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D49F" w14:textId="17AAEBFA"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 xml:space="preserve">Obec </w:t>
      </w:r>
      <w:r w:rsidR="000766AB">
        <w:rPr>
          <w:rFonts w:ascii="Times New Roman" w:eastAsia="Times New Roman" w:hAnsi="Times New Roman" w:cs="Times New Roman"/>
          <w:b/>
          <w:bCs/>
          <w:color w:val="000000"/>
          <w:kern w:val="0"/>
          <w:sz w:val="24"/>
          <w:szCs w:val="24"/>
          <w:lang w:eastAsia="sk-SK"/>
          <w14:ligatures w14:val="none"/>
        </w:rPr>
        <w:t>Oravský Biely Potok</w:t>
      </w:r>
    </w:p>
    <w:p w14:paraId="1965C96E" w14:textId="77777777"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Stavebný úrad</w:t>
      </w:r>
    </w:p>
    <w:p w14:paraId="70ED4990" w14:textId="7F0D94F5" w:rsidR="000153E3" w:rsidRPr="000153E3" w:rsidRDefault="000766AB" w:rsidP="000153E3">
      <w:pPr>
        <w:spacing w:after="0" w:line="276" w:lineRule="auto"/>
        <w:jc w:val="right"/>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Oravský Biely Potok č. 132</w:t>
      </w:r>
    </w:p>
    <w:p w14:paraId="5A2C19E3" w14:textId="7A86DABA"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xml:space="preserve">027 </w:t>
      </w:r>
      <w:r w:rsidR="000766AB">
        <w:rPr>
          <w:rFonts w:ascii="Times New Roman" w:eastAsia="Times New Roman" w:hAnsi="Times New Roman" w:cs="Times New Roman"/>
          <w:color w:val="000000"/>
          <w:kern w:val="0"/>
          <w:sz w:val="24"/>
          <w:szCs w:val="24"/>
          <w:lang w:eastAsia="sk-SK"/>
          <w14:ligatures w14:val="none"/>
        </w:rPr>
        <w:t>42</w:t>
      </w:r>
    </w:p>
    <w:p w14:paraId="68EA0DFA"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6271AF7" w14:textId="77777777" w:rsidR="000153E3" w:rsidRPr="000153E3" w:rsidRDefault="000153E3" w:rsidP="000153E3">
      <w:pPr>
        <w:spacing w:after="0" w:line="276" w:lineRule="auto"/>
        <w:jc w:val="right"/>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V ......................... dňa .........................</w:t>
      </w:r>
    </w:p>
    <w:p w14:paraId="55426C31"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03D7461"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8"/>
          <w:szCs w:val="28"/>
          <w:lang w:eastAsia="sk-SK"/>
          <w14:ligatures w14:val="none"/>
        </w:rPr>
        <w:t> </w:t>
      </w:r>
    </w:p>
    <w:p w14:paraId="00A6B29D"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8"/>
          <w:szCs w:val="28"/>
          <w:lang w:eastAsia="sk-SK"/>
          <w14:ligatures w14:val="none"/>
        </w:rPr>
        <w:t>Vec:</w:t>
      </w:r>
    </w:p>
    <w:p w14:paraId="161EF0CD" w14:textId="63A49F8B"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8"/>
          <w:szCs w:val="28"/>
          <w:lang w:eastAsia="sk-SK"/>
          <w14:ligatures w14:val="none"/>
        </w:rPr>
        <w:t>Žiadosť o vydanie stavebného povolenia v spojenom územnom a stavebnom konaní</w:t>
      </w:r>
      <w:r w:rsidRPr="000153E3">
        <w:rPr>
          <w:rFonts w:ascii="Times New Roman" w:eastAsia="Times New Roman" w:hAnsi="Times New Roman" w:cs="Times New Roman"/>
          <w:b/>
          <w:bCs/>
          <w:color w:val="000000"/>
          <w:kern w:val="0"/>
          <w:sz w:val="24"/>
          <w:szCs w:val="24"/>
          <w:lang w:eastAsia="sk-SK"/>
          <w14:ligatures w14:val="none"/>
        </w:rPr>
        <w:t xml:space="preserve"> </w:t>
      </w:r>
      <w:r>
        <w:rPr>
          <w:rFonts w:ascii="Times New Roman" w:eastAsia="Times New Roman" w:hAnsi="Times New Roman" w:cs="Times New Roman"/>
          <w:b/>
          <w:bCs/>
          <w:color w:val="000000"/>
          <w:kern w:val="0"/>
          <w:sz w:val="24"/>
          <w:szCs w:val="24"/>
          <w:lang w:eastAsia="sk-SK"/>
          <w14:ligatures w14:val="none"/>
        </w:rPr>
        <w:t xml:space="preserve"> </w:t>
      </w:r>
      <w:r w:rsidRPr="000153E3">
        <w:rPr>
          <w:rFonts w:ascii="Times New Roman" w:eastAsia="Times New Roman" w:hAnsi="Times New Roman" w:cs="Times New Roman"/>
          <w:color w:val="000000"/>
          <w:kern w:val="0"/>
          <w:sz w:val="24"/>
          <w:szCs w:val="24"/>
          <w:lang w:eastAsia="sk-SK"/>
          <w14:ligatures w14:val="none"/>
        </w:rPr>
        <w:t>v súlade s § 39a ods. 4 zákona č. 50/1976 Zb. o územnom plánovaní a stavebnom poriadku (stavebný zákon) v znení neskorších predpisov</w:t>
      </w:r>
    </w:p>
    <w:p w14:paraId="3C08B20E" w14:textId="77777777" w:rsidR="000153E3" w:rsidRPr="000153E3" w:rsidRDefault="000153E3" w:rsidP="000153E3">
      <w:pPr>
        <w:spacing w:before="120"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u w:val="single"/>
          <w:lang w:eastAsia="sk-SK"/>
          <w14:ligatures w14:val="none"/>
        </w:rPr>
        <w:t>Stavebník:</w:t>
      </w:r>
    </w:p>
    <w:p w14:paraId="34A3904D" w14:textId="77777777"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u w:val="single"/>
          <w:lang w:eastAsia="sk-SK"/>
          <w14:ligatures w14:val="none"/>
        </w:rPr>
        <w:t>meno, priezvisko (názov) a adresu (sídlo) stavebníka</w:t>
      </w:r>
    </w:p>
    <w:p w14:paraId="01E3A79A"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(názov firmy): ...............................................................................................................</w:t>
      </w:r>
    </w:p>
    <w:p w14:paraId="15A17951"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adresa (sídlo): .........................................................................................................................</w:t>
      </w:r>
    </w:p>
    <w:p w14:paraId="6EB7DF02"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korešpondenčná adr.: .............................................................................................................</w:t>
      </w:r>
    </w:p>
    <w:p w14:paraId="1EF3449E"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poverenej osoby: ..................................................................................tel.: .................</w:t>
      </w:r>
    </w:p>
    <w:p w14:paraId="759C22A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e-mail: ....................................................................................................................................</w:t>
      </w:r>
    </w:p>
    <w:p w14:paraId="01EA8F41" w14:textId="77777777"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splnomocnená organizácia/osoba</w:t>
      </w:r>
    </w:p>
    <w:p w14:paraId="1E866CC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(názov firmy): ...............................................................................................................</w:t>
      </w:r>
    </w:p>
    <w:p w14:paraId="2608090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adresa (sídlo): .........................................................................................................................</w:t>
      </w:r>
    </w:p>
    <w:p w14:paraId="1D4F3041"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korešpondenčná adr.: .............................................................................................................</w:t>
      </w:r>
    </w:p>
    <w:p w14:paraId="01FAF7DF"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poverenej osoby: ..................................................................................tel.: .................</w:t>
      </w:r>
    </w:p>
    <w:p w14:paraId="1403D9B7"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e-mail: ....................................................................................................................................</w:t>
      </w:r>
    </w:p>
    <w:p w14:paraId="72C401B2"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6481EDB1"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u w:val="single"/>
          <w:lang w:eastAsia="sk-SK"/>
          <w14:ligatures w14:val="none"/>
        </w:rPr>
        <w:t>Druh, účel a miesto stavby, predpokladaný termín začatia dokončenia stavby a pri dočasnej stavbe dobu jej trvania</w:t>
      </w:r>
    </w:p>
    <w:p w14:paraId="67888C05"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názov stavby:</w:t>
      </w:r>
      <w:r w:rsidRPr="000153E3">
        <w:rPr>
          <w:rFonts w:ascii="Times New Roman" w:eastAsia="Times New Roman" w:hAnsi="Times New Roman" w:cs="Times New Roman"/>
          <w:color w:val="000000"/>
          <w:kern w:val="0"/>
          <w:sz w:val="24"/>
          <w:szCs w:val="24"/>
          <w:lang w:eastAsia="sk-SK"/>
          <w14:ligatures w14:val="none"/>
        </w:rPr>
        <w:t xml:space="preserve"> </w:t>
      </w:r>
    </w:p>
    <w:p w14:paraId="7C708B2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v členení na stavebné objekty:</w:t>
      </w:r>
    </w:p>
    <w:p w14:paraId="04977A97"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4246AC7A"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2C5391F3"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1D12D1A6"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760193E2"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3593495A" w14:textId="77777777" w:rsidR="000153E3" w:rsidRPr="000153E3" w:rsidRDefault="000153E3" w:rsidP="000153E3">
      <w:pPr>
        <w:spacing w:after="0" w:line="276" w:lineRule="auto"/>
        <w:rPr>
          <w:rFonts w:ascii="Times New Roman" w:eastAsia="Times New Roman" w:hAnsi="Times New Roman" w:cs="Times New Roman"/>
          <w:b/>
          <w:bCs/>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druh stavby:</w:t>
      </w:r>
    </w:p>
    <w:p w14:paraId="6E71CC19" w14:textId="77777777" w:rsidR="000153E3" w:rsidRPr="000153E3" w:rsidRDefault="000153E3" w:rsidP="000153E3">
      <w:pPr>
        <w:spacing w:after="0" w:line="276" w:lineRule="auto"/>
        <w:rPr>
          <w:rFonts w:ascii="Times New Roman" w:eastAsia="Times New Roman" w:hAnsi="Times New Roman" w:cs="Times New Roman"/>
          <w:b/>
          <w:bCs/>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účel stavby:</w:t>
      </w:r>
    </w:p>
    <w:p w14:paraId="1EAFC316" w14:textId="77777777" w:rsidR="000153E3" w:rsidRPr="000153E3" w:rsidRDefault="000153E3" w:rsidP="000153E3">
      <w:pPr>
        <w:spacing w:after="0" w:line="276" w:lineRule="auto"/>
        <w:rPr>
          <w:rFonts w:ascii="Times New Roman" w:eastAsia="Times New Roman" w:hAnsi="Times New Roman" w:cs="Times New Roman"/>
          <w:b/>
          <w:bCs/>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predpokladaný termín dokončenia stavby:</w:t>
      </w:r>
    </w:p>
    <w:p w14:paraId="57DBDAF6" w14:textId="77777777" w:rsidR="000153E3" w:rsidRPr="000153E3" w:rsidRDefault="000153E3" w:rsidP="000153E3">
      <w:pPr>
        <w:spacing w:after="0" w:line="276" w:lineRule="auto"/>
        <w:rPr>
          <w:rFonts w:ascii="Times New Roman" w:eastAsia="Times New Roman" w:hAnsi="Times New Roman" w:cs="Times New Roman"/>
          <w:b/>
          <w:bCs/>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 xml:space="preserve">   ak ide o dočasnú stavbu – doba trvania: </w:t>
      </w:r>
    </w:p>
    <w:p w14:paraId="286C0382" w14:textId="77777777" w:rsidR="000153E3" w:rsidRPr="000153E3" w:rsidRDefault="000153E3" w:rsidP="000153E3">
      <w:pPr>
        <w:spacing w:after="0" w:line="276" w:lineRule="auto"/>
        <w:rPr>
          <w:rFonts w:ascii="Times New Roman" w:eastAsia="Times New Roman" w:hAnsi="Times New Roman" w:cs="Times New Roman"/>
          <w:b/>
          <w:bCs/>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   náklad stavby:</w:t>
      </w:r>
    </w:p>
    <w:p w14:paraId="52CF5A88"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7D0F81B"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lastRenderedPageBreak/>
        <w:t>P</w:t>
      </w:r>
      <w:r w:rsidRPr="000153E3">
        <w:rPr>
          <w:rFonts w:ascii="Times New Roman" w:eastAsia="Times New Roman" w:hAnsi="Times New Roman" w:cs="Times New Roman"/>
          <w:b/>
          <w:bCs/>
          <w:color w:val="000000"/>
          <w:kern w:val="0"/>
          <w:sz w:val="24"/>
          <w:szCs w:val="24"/>
          <w:u w:val="single"/>
          <w:lang w:eastAsia="sk-SK"/>
          <w14:ligatures w14:val="none"/>
        </w:rPr>
        <w:t>arcelné čísla a druhy (kultúry) stavebného pozemku s uvedením vlastníckych alebo iných práv podľa katastra nehnuteľností a parcelné čísla susedných pozemkov a susedných stavieb alebo ostatných pozemkov, ktoré sa majú použiť ako stavenisko</w:t>
      </w:r>
    </w:p>
    <w:p w14:paraId="26CB28CF" w14:textId="77777777"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color w:val="000000"/>
          <w:kern w:val="0"/>
          <w:sz w:val="24"/>
          <w:szCs w:val="24"/>
          <w:lang w:eastAsia="sk-SK"/>
          <w14:ligatures w14:val="none"/>
        </w:rPr>
        <w:t>miesto stavby</w:t>
      </w:r>
    </w:p>
    <w:p w14:paraId="5AE9508F"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obec:</w:t>
      </w:r>
    </w:p>
    <w:p w14:paraId="43C4631A"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katastrálne územie:</w:t>
      </w:r>
    </w:p>
    <w:p w14:paraId="601ABE86"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xml:space="preserve">parcelné čísla, druh pozemku, uvedenie vlastníckeho resp. iného práva: </w:t>
      </w:r>
    </w:p>
    <w:p w14:paraId="7D0C11F6"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531A112A"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2A11496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439E9C1"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6CC97C2F"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08AE06A5" w14:textId="77777777"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color w:val="000000"/>
          <w:kern w:val="0"/>
          <w:sz w:val="24"/>
          <w:szCs w:val="24"/>
          <w:lang w:eastAsia="sk-SK"/>
          <w14:ligatures w14:val="none"/>
        </w:rPr>
        <w:t>susedné pozemky a susedné stavby</w:t>
      </w:r>
    </w:p>
    <w:p w14:paraId="1741AD41"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 </w:t>
      </w:r>
    </w:p>
    <w:p w14:paraId="4DA04AC3"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 </w:t>
      </w:r>
    </w:p>
    <w:p w14:paraId="196104DE"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 </w:t>
      </w:r>
    </w:p>
    <w:p w14:paraId="3A046CF3"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lang w:eastAsia="sk-SK"/>
          <w14:ligatures w14:val="none"/>
        </w:rPr>
        <w:t> </w:t>
      </w:r>
    </w:p>
    <w:p w14:paraId="56D477E0"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u w:val="single"/>
          <w:lang w:eastAsia="sk-SK"/>
          <w14:ligatures w14:val="none"/>
        </w:rPr>
        <w:t>Meno, priezvisko (názov) a adresu (sídlo) projektanta</w:t>
      </w:r>
    </w:p>
    <w:p w14:paraId="30079ECC"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(názov firmy): ...............................................................................................................</w:t>
      </w:r>
    </w:p>
    <w:p w14:paraId="2F63CA75"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adresa (sídlo): .........................................................................................................................</w:t>
      </w:r>
    </w:p>
    <w:p w14:paraId="225AB5E2"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korešpondenčná adr.: .............................................................................................................</w:t>
      </w:r>
    </w:p>
    <w:p w14:paraId="0D006E9B"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poverenej osoby: ..................................................................................tel. ..................</w:t>
      </w:r>
    </w:p>
    <w:p w14:paraId="649FD911"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e-mail: ....................................................................................................................................</w:t>
      </w:r>
    </w:p>
    <w:p w14:paraId="63575A2F"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292BA454"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u w:val="single"/>
          <w:lang w:eastAsia="sk-SK"/>
          <w14:ligatures w14:val="none"/>
        </w:rPr>
        <w:t>Údaj o tom, či sa stavba uskutočňuje zhotoviteľom alebo svojpomocou</w:t>
      </w:r>
    </w:p>
    <w:p w14:paraId="0A4BE989" w14:textId="77777777" w:rsidR="000153E3" w:rsidRPr="000153E3" w:rsidRDefault="000153E3" w:rsidP="000153E3">
      <w:pPr>
        <w:spacing w:before="120" w:after="0" w:line="276" w:lineRule="auto"/>
        <w:ind w:left="360"/>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Ø</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color w:val="000000"/>
          <w:kern w:val="0"/>
          <w:sz w:val="24"/>
          <w:szCs w:val="24"/>
          <w:lang w:eastAsia="sk-SK"/>
          <w14:ligatures w14:val="none"/>
        </w:rPr>
        <w:t>dodávateľsky:</w:t>
      </w:r>
    </w:p>
    <w:p w14:paraId="1D4AD708" w14:textId="77777777" w:rsidR="000153E3" w:rsidRPr="000153E3" w:rsidRDefault="000153E3" w:rsidP="000153E3">
      <w:pPr>
        <w:spacing w:after="0" w:line="276" w:lineRule="auto"/>
        <w:ind w:left="720"/>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(názov): ........................................................................................................................</w:t>
      </w:r>
    </w:p>
    <w:p w14:paraId="5B281277" w14:textId="77777777" w:rsidR="000153E3" w:rsidRPr="000153E3" w:rsidRDefault="000153E3" w:rsidP="000153E3">
      <w:pPr>
        <w:spacing w:after="0" w:line="276" w:lineRule="auto"/>
        <w:ind w:left="720"/>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adresa (sídlo): .........................................................................................................................</w:t>
      </w:r>
    </w:p>
    <w:p w14:paraId="2B5940CA" w14:textId="77777777" w:rsidR="000153E3" w:rsidRPr="000153E3" w:rsidRDefault="000153E3" w:rsidP="000153E3">
      <w:pPr>
        <w:spacing w:after="0" w:line="276" w:lineRule="auto"/>
        <w:ind w:left="720"/>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korešpondenčná adr.: .............................................................................................................</w:t>
      </w:r>
    </w:p>
    <w:p w14:paraId="1A174BE5" w14:textId="77777777" w:rsidR="000153E3" w:rsidRPr="000153E3" w:rsidRDefault="000153E3" w:rsidP="000153E3">
      <w:pPr>
        <w:spacing w:after="0" w:line="276" w:lineRule="auto"/>
        <w:ind w:left="720"/>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poverenej osoby: .................................................................................tel.: ..................</w:t>
      </w:r>
    </w:p>
    <w:p w14:paraId="0AC740C0" w14:textId="77777777" w:rsidR="000153E3" w:rsidRPr="000153E3" w:rsidRDefault="000153E3" w:rsidP="000153E3">
      <w:pPr>
        <w:spacing w:after="0" w:line="276" w:lineRule="auto"/>
        <w:ind w:left="720"/>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e-mail: ....................................................................................................................................</w:t>
      </w:r>
    </w:p>
    <w:p w14:paraId="190BADD7" w14:textId="77777777"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Ø</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color w:val="000000"/>
          <w:kern w:val="0"/>
          <w:sz w:val="24"/>
          <w:szCs w:val="24"/>
          <w:lang w:eastAsia="sk-SK"/>
          <w14:ligatures w14:val="none"/>
        </w:rPr>
        <w:t>svojpomocne, pod odborným vedením:</w:t>
      </w:r>
    </w:p>
    <w:p w14:paraId="7018CB66"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meno (názov): ........................................................................................................................</w:t>
      </w:r>
    </w:p>
    <w:p w14:paraId="023FEE09"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adresa (sídlo): .........................................................................................................................</w:t>
      </w:r>
    </w:p>
    <w:p w14:paraId="699B8AFC"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korešpondenčná adr.: .............................................................................................................</w:t>
      </w:r>
    </w:p>
    <w:p w14:paraId="0F2FDCD7" w14:textId="77777777" w:rsidR="000153E3" w:rsidRPr="000153E3" w:rsidRDefault="000153E3" w:rsidP="000153E3">
      <w:pPr>
        <w:spacing w:before="120"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Ø</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color w:val="000000"/>
          <w:kern w:val="0"/>
          <w:sz w:val="24"/>
          <w:szCs w:val="24"/>
          <w:lang w:eastAsia="sk-SK"/>
          <w14:ligatures w14:val="none"/>
        </w:rPr>
        <w:t>bude určený vo výberovom konaní</w:t>
      </w:r>
    </w:p>
    <w:p w14:paraId="3A37CED1"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0A05EFEF"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u w:val="single"/>
          <w:lang w:eastAsia="sk-SK"/>
          <w14:ligatures w14:val="none"/>
        </w:rPr>
        <w:lastRenderedPageBreak/>
        <w:t>Základné údaje o stavbe, jej členení, technickom alebo výrobnom zariadení, budúcej prevádzke a jej vplyve na životné prostredie a zdravie ľudí a o súvisiacich opatreniach</w:t>
      </w:r>
    </w:p>
    <w:p w14:paraId="20D26CA8"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439F31C9"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4D45D42B"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0AE961E5"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365D53BA"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3561CFA0"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04670ACA" w14:textId="77777777" w:rsidR="000153E3" w:rsidRPr="000153E3" w:rsidRDefault="000153E3" w:rsidP="000153E3">
      <w:pPr>
        <w:spacing w:after="0" w:line="276" w:lineRule="auto"/>
        <w:ind w:left="36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00159CD0"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582D783B"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color w:val="000000"/>
          <w:kern w:val="0"/>
          <w:sz w:val="24"/>
          <w:szCs w:val="24"/>
          <w:u w:val="single"/>
          <w:lang w:eastAsia="sk-SK"/>
          <w14:ligatures w14:val="none"/>
        </w:rPr>
        <w:t xml:space="preserve">Zoznam účastníkov stavebného konania, ktorí sú stavebníkovi známi </w:t>
      </w:r>
      <w:r w:rsidRPr="000153E3">
        <w:rPr>
          <w:rFonts w:ascii="Times New Roman" w:eastAsia="Times New Roman" w:hAnsi="Times New Roman" w:cs="Times New Roman"/>
          <w:color w:val="000000"/>
          <w:kern w:val="0"/>
          <w:sz w:val="24"/>
          <w:szCs w:val="24"/>
          <w:lang w:eastAsia="sk-SK"/>
          <w14:ligatures w14:val="none"/>
        </w:rPr>
        <w:t>(ak ide o líniovú stavbu a stavbu mimoriadne rozsiahlu s veľkým počtom účastníkov stavebného konania, zoznam účastníkov sa neuvádza)</w:t>
      </w:r>
    </w:p>
    <w:p w14:paraId="636A50C4"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00A954CF"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B27485C"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2D0FF659"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586A7C30"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082B1EB3"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94563A9"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760D31CB"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42F92997"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Súhlas dotknutej osoby so spracovaním osobných údajov</w:t>
      </w:r>
    </w:p>
    <w:p w14:paraId="6BBD50DB"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V zmysle zákona Slovenskej republiky č. 18/2018 Z. z. o ochrane osobných údajov a o zmene a doplnení niektorých zákonov, ktorý najmä v § 19-30 upravuje práva dotknutej osoby v oblasti spracovania osobných údajov, vyjadrujem súhlas mestu Trstená, so spracovaním poskytnutých osobných údajov uvedených v </w:t>
      </w:r>
      <w:r w:rsidRPr="000153E3">
        <w:rPr>
          <w:rFonts w:ascii="Times New Roman" w:eastAsia="Times New Roman" w:hAnsi="Times New Roman" w:cs="Times New Roman"/>
          <w:i/>
          <w:iCs/>
          <w:kern w:val="0"/>
          <w:sz w:val="24"/>
          <w:szCs w:val="24"/>
          <w:lang w:eastAsia="sk-SK"/>
          <w14:ligatures w14:val="none"/>
        </w:rPr>
        <w:t>Žiadosti o vydanie stavebného povolenia v spojenom územnom a stavebnom konaní</w:t>
      </w:r>
      <w:r w:rsidRPr="000153E3">
        <w:rPr>
          <w:rFonts w:ascii="Times New Roman" w:eastAsia="Times New Roman" w:hAnsi="Times New Roman" w:cs="Times New Roman"/>
          <w:kern w:val="0"/>
          <w:sz w:val="24"/>
          <w:szCs w:val="24"/>
          <w:lang w:eastAsia="sk-SK"/>
          <w14:ligatures w14:val="none"/>
        </w:rPr>
        <w:t xml:space="preserve"> a v priložených prílohách. Doba platnosti súhlasu sa viaže na dobu trvania preukázateľného účelu spracúvania osobných údajov dotknutej osoby.</w:t>
      </w:r>
    </w:p>
    <w:p w14:paraId="58D3DAF1"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52833348"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xml:space="preserve">Dotknutá osoba berie na vedomie, že  má právo kedykoľvek odvolať súhlas so spracovaním osobných údajov, ktoré sa jej týkajú. Odvolanie súhlasu nemá vplyv na zákonnosť spracúvania osobných údajov založenom na súhlase pred jeho odvolaním.  </w:t>
      </w:r>
    </w:p>
    <w:p w14:paraId="0E5321EF" w14:textId="77777777" w:rsidR="009817EC" w:rsidRPr="000153E3" w:rsidRDefault="009817EC" w:rsidP="009817EC">
      <w:pPr>
        <w:spacing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 </w:t>
      </w:r>
    </w:p>
    <w:p w14:paraId="4CCA98DC"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13571561" w14:textId="77777777" w:rsidR="000153E3" w:rsidRDefault="000153E3" w:rsidP="000153E3">
      <w:pPr>
        <w:spacing w:after="0" w:line="276" w:lineRule="auto"/>
        <w:jc w:val="both"/>
        <w:rPr>
          <w:rFonts w:ascii="Times New Roman" w:eastAsia="Times New Roman" w:hAnsi="Times New Roman" w:cs="Times New Roman"/>
          <w:color w:val="000000"/>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6BD88551" w14:textId="77777777" w:rsidR="009817EC" w:rsidRPr="000153E3" w:rsidRDefault="009817EC" w:rsidP="000153E3">
      <w:pPr>
        <w:spacing w:after="0" w:line="276" w:lineRule="auto"/>
        <w:jc w:val="both"/>
        <w:rPr>
          <w:rFonts w:ascii="Times New Roman" w:eastAsia="Times New Roman" w:hAnsi="Times New Roman" w:cs="Times New Roman"/>
          <w:kern w:val="0"/>
          <w:sz w:val="24"/>
          <w:szCs w:val="24"/>
          <w:lang w:eastAsia="sk-SK"/>
          <w14:ligatures w14:val="none"/>
        </w:rPr>
      </w:pPr>
    </w:p>
    <w:p w14:paraId="0EDBDB78"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                                                                                                 meno a podpis stavebníka</w:t>
      </w:r>
    </w:p>
    <w:p w14:paraId="237F4B09" w14:textId="223B3E3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(štatutárneho zástupcu)</w:t>
      </w:r>
    </w:p>
    <w:p w14:paraId="656E53D6" w14:textId="16DED2FC"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(odtlačok pečiatky)</w:t>
      </w:r>
    </w:p>
    <w:p w14:paraId="54932217"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2B8FB508"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4320C43B"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5B14DA7B"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Správny poplatok vo výške .................Eur bol uhradený dňa....................</w:t>
      </w:r>
    </w:p>
    <w:p w14:paraId="1FBC7433" w14:textId="6C7F620B"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1BC27E67" w14:textId="77777777" w:rsidR="000153E3" w:rsidRPr="000153E3" w:rsidRDefault="000153E3" w:rsidP="000153E3">
      <w:pPr>
        <w:spacing w:before="120" w:after="0" w:line="240"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8"/>
          <w:szCs w:val="28"/>
          <w:lang w:eastAsia="sk-SK"/>
          <w14:ligatures w14:val="none"/>
        </w:rPr>
        <w:lastRenderedPageBreak/>
        <w:t>Zoznam príloh:</w:t>
      </w:r>
    </w:p>
    <w:p w14:paraId="0F77FFE6" w14:textId="77777777" w:rsidR="000153E3" w:rsidRPr="000153E3" w:rsidRDefault="000153E3" w:rsidP="000153E3">
      <w:pPr>
        <w:spacing w:before="120" w:after="0" w:line="240" w:lineRule="atLeast"/>
        <w:ind w:left="72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1.</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 xml:space="preserve">2x projektová dokumentácia stavby vypracovaná oprávnenou osobou v súlade s  § 9 vyhlášky č. 453/2000 Z. z., ktorou sa vykonávajú niektoré ustanovenia stavebného zákona </w:t>
      </w:r>
    </w:p>
    <w:p w14:paraId="09A0E32A" w14:textId="33645D14" w:rsidR="000153E3" w:rsidRPr="000153E3" w:rsidRDefault="000153E3" w:rsidP="000153E3">
      <w:pPr>
        <w:spacing w:before="120" w:after="0" w:line="240" w:lineRule="atLeast"/>
        <w:ind w:left="72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2.</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ak ide o stavbu uskutočňovanú svojpomocou, vyhlásenie stavebného dozor</w:t>
      </w:r>
      <w:r w:rsidR="009817EC">
        <w:rPr>
          <w:rFonts w:ascii="Times New Roman" w:eastAsia="Times New Roman" w:hAnsi="Times New Roman" w:cs="Times New Roman"/>
          <w:b/>
          <w:bCs/>
          <w:kern w:val="0"/>
          <w:sz w:val="24"/>
          <w:szCs w:val="24"/>
          <w:lang w:eastAsia="sk-SK"/>
          <w14:ligatures w14:val="none"/>
        </w:rPr>
        <w:t>u</w:t>
      </w:r>
      <w:r w:rsidRPr="000153E3">
        <w:rPr>
          <w:rFonts w:ascii="Times New Roman" w:eastAsia="Times New Roman" w:hAnsi="Times New Roman" w:cs="Times New Roman"/>
          <w:b/>
          <w:bCs/>
          <w:kern w:val="0"/>
          <w:sz w:val="24"/>
          <w:szCs w:val="24"/>
          <w:lang w:eastAsia="sk-SK"/>
          <w14:ligatures w14:val="none"/>
        </w:rPr>
        <w:t>, alebo</w:t>
      </w:r>
      <w:r w:rsidR="009817EC">
        <w:rPr>
          <w:rFonts w:ascii="Times New Roman" w:eastAsia="Times New Roman" w:hAnsi="Times New Roman" w:cs="Times New Roman"/>
          <w:b/>
          <w:bCs/>
          <w:kern w:val="0"/>
          <w:sz w:val="24"/>
          <w:szCs w:val="2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kvalifikovanej osoby, že bude zabezpečovať odborné vedenie uskutočňovania stavby,</w:t>
      </w:r>
    </w:p>
    <w:p w14:paraId="7C37761B" w14:textId="77777777" w:rsidR="000153E3" w:rsidRPr="000153E3" w:rsidRDefault="000153E3" w:rsidP="000153E3">
      <w:pPr>
        <w:spacing w:before="120" w:after="0" w:line="240" w:lineRule="atLeast"/>
        <w:ind w:left="72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3.</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v prípade, že stavebník nie je vlastníkom pozemku, na ktorom sa má stavba realizovať, preukázanie iného práva v súlade s § 139 ods. 1 stavebného zákona,</w:t>
      </w:r>
    </w:p>
    <w:p w14:paraId="76BADE52" w14:textId="77777777" w:rsidR="000153E3" w:rsidRPr="000153E3" w:rsidRDefault="000153E3" w:rsidP="000153E3">
      <w:pPr>
        <w:spacing w:before="120" w:after="0" w:line="240" w:lineRule="atLeast"/>
        <w:ind w:left="72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4.</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záväzné stanovisko obce o súlade stavby so záväznou časťou územnoplánovacej dokumentácie v súlade s § 24 zákona č. 200/2022 Z. z. o územnom plánovaní,</w:t>
      </w:r>
    </w:p>
    <w:p w14:paraId="79EFDB02" w14:textId="77777777" w:rsidR="000153E3" w:rsidRPr="000153E3" w:rsidRDefault="000153E3" w:rsidP="000153E3">
      <w:pPr>
        <w:spacing w:before="120" w:after="0" w:line="240" w:lineRule="atLeast"/>
        <w:ind w:left="72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5.</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v prípade napojenia stavby na verejnú obecnú kanalizáciu, súhlas obce s napojením,</w:t>
      </w:r>
    </w:p>
    <w:p w14:paraId="01B1D93C" w14:textId="77777777" w:rsidR="000153E3" w:rsidRPr="000153E3" w:rsidRDefault="000153E3" w:rsidP="000153E3">
      <w:pPr>
        <w:spacing w:before="120" w:after="0" w:line="240" w:lineRule="atLeast"/>
        <w:ind w:left="72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6.</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záväzné stanovisko obce, ktorým sa udeľuje súhlas na povolenie stavby malého zdroja znečisťovania ovzdušia,</w:t>
      </w:r>
    </w:p>
    <w:p w14:paraId="1EE78FDE" w14:textId="77777777" w:rsidR="000153E3" w:rsidRPr="000153E3" w:rsidRDefault="000153E3" w:rsidP="000153E3">
      <w:pPr>
        <w:spacing w:before="120" w:after="0" w:line="240" w:lineRule="atLeast"/>
        <w:ind w:left="72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7.</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záväzné stanovisko obce, ktorým sa povoľuje zriadenie zjazdu na miestnu cestu,</w:t>
      </w:r>
    </w:p>
    <w:p w14:paraId="3486EC8D" w14:textId="77777777" w:rsidR="000153E3" w:rsidRPr="000153E3" w:rsidRDefault="000153E3" w:rsidP="000153E3">
      <w:pPr>
        <w:spacing w:before="120" w:after="0" w:line="240" w:lineRule="atLeast"/>
        <w:ind w:left="72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8.</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stanoviská a vyjadrenia dotknutých orgánov:</w:t>
      </w:r>
    </w:p>
    <w:p w14:paraId="372DB0D8" w14:textId="77777777" w:rsidR="000153E3" w:rsidRPr="000153E3" w:rsidRDefault="000153E3" w:rsidP="000153E3">
      <w:pPr>
        <w:spacing w:before="120" w:after="0" w:line="240" w:lineRule="atLeast"/>
        <w:ind w:left="144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Okresný úrad Tvrdošín, odbor starostlivosti o životné prostredie</w:t>
      </w:r>
    </w:p>
    <w:p w14:paraId="6EE61D37" w14:textId="77777777" w:rsidR="000153E3" w:rsidRPr="000153E3" w:rsidRDefault="000153E3" w:rsidP="000153E3">
      <w:pPr>
        <w:spacing w:before="120" w:after="0" w:line="240" w:lineRule="atLeast"/>
        <w:ind w:left="144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 xml:space="preserve">Okresné riaditeľstvo Hasičského a záchranného zboru v Dolnom Kubíne </w:t>
      </w:r>
      <w:r w:rsidRPr="000153E3">
        <w:rPr>
          <w:rFonts w:ascii="Times New Roman" w:eastAsia="Times New Roman" w:hAnsi="Times New Roman" w:cs="Times New Roman"/>
          <w:kern w:val="0"/>
          <w:sz w:val="24"/>
          <w:szCs w:val="24"/>
          <w:lang w:eastAsia="sk-SK"/>
          <w14:ligatures w14:val="none"/>
        </w:rPr>
        <w:t xml:space="preserve">(vyžaduje sa v prípade, že nejde o jednoduchú stavbu v súlade s § 139b ods. 1 stavebného zákona) </w:t>
      </w:r>
    </w:p>
    <w:p w14:paraId="0CFBC384" w14:textId="2F0AF44F" w:rsidR="000153E3" w:rsidRPr="000153E3" w:rsidRDefault="000153E3" w:rsidP="000153E3">
      <w:pPr>
        <w:spacing w:before="120" w:after="0" w:line="240" w:lineRule="atLeast"/>
        <w:ind w:left="144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Regionálny úrad verejného zdravotníctva so sídlom v Dolnom Kubíne</w:t>
      </w:r>
      <w:r w:rsidRPr="000153E3">
        <w:rPr>
          <w:rFonts w:ascii="Times New Roman" w:eastAsia="Times New Roman" w:hAnsi="Times New Roman" w:cs="Times New Roman"/>
          <w:kern w:val="0"/>
          <w:sz w:val="24"/>
          <w:szCs w:val="24"/>
          <w:lang w:eastAsia="sk-SK"/>
          <w14:ligatures w14:val="none"/>
        </w:rPr>
        <w:t xml:space="preserve"> </w:t>
      </w:r>
      <w:r>
        <w:rPr>
          <w:rFonts w:ascii="Times New Roman" w:eastAsia="Times New Roman" w:hAnsi="Times New Roman" w:cs="Times New Roman"/>
          <w:kern w:val="0"/>
          <w:sz w:val="24"/>
          <w:szCs w:val="24"/>
          <w:lang w:eastAsia="sk-SK"/>
          <w14:ligatures w14:val="none"/>
        </w:rPr>
        <w:t>(v prípade žiadateľa, ktorým je právnická osoba, resp. fyzická osoba podnikateľ)</w:t>
      </w:r>
    </w:p>
    <w:p w14:paraId="31884E3C" w14:textId="77777777" w:rsidR="000153E3" w:rsidRPr="000153E3" w:rsidRDefault="000153E3" w:rsidP="000153E3">
      <w:pPr>
        <w:spacing w:before="120" w:after="0" w:line="240" w:lineRule="atLeast"/>
        <w:ind w:left="144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Krajský pamiatkový úrad v Žiline</w:t>
      </w:r>
    </w:p>
    <w:p w14:paraId="552E1EE0" w14:textId="77777777" w:rsidR="000153E3" w:rsidRPr="000153E3" w:rsidRDefault="000153E3" w:rsidP="000153E3">
      <w:pPr>
        <w:spacing w:before="120" w:after="0" w:line="240" w:lineRule="atLeast"/>
        <w:ind w:left="144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Oravská vodárenská spoločnosť, a.s.</w:t>
      </w:r>
    </w:p>
    <w:p w14:paraId="6563515D" w14:textId="77777777" w:rsidR="000153E3" w:rsidRPr="000153E3" w:rsidRDefault="000153E3" w:rsidP="000153E3">
      <w:pPr>
        <w:spacing w:before="120" w:after="0" w:line="240" w:lineRule="atLeast"/>
        <w:ind w:left="144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Stredoslovenská distribučná, a.s.</w:t>
      </w:r>
    </w:p>
    <w:p w14:paraId="2E353C65" w14:textId="77777777" w:rsidR="000153E3" w:rsidRPr="000153E3" w:rsidRDefault="000153E3" w:rsidP="000153E3">
      <w:pPr>
        <w:spacing w:before="120" w:after="0" w:line="240" w:lineRule="atLeast"/>
        <w:ind w:left="144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SPP-Distribúcia, a.s.</w:t>
      </w:r>
    </w:p>
    <w:p w14:paraId="4B5ABFD7" w14:textId="77777777" w:rsidR="000153E3" w:rsidRPr="000153E3" w:rsidRDefault="000153E3" w:rsidP="000153E3">
      <w:pPr>
        <w:spacing w:before="120" w:after="0" w:line="240" w:lineRule="atLeast"/>
        <w:ind w:left="1440"/>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kern w:val="0"/>
          <w:sz w:val="24"/>
          <w:szCs w:val="24"/>
          <w:lang w:eastAsia="sk-SK"/>
          <w14:ligatures w14:val="none"/>
        </w:rPr>
        <w:t>-</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 xml:space="preserve">Slovak Telekom, a.s. </w:t>
      </w:r>
    </w:p>
    <w:p w14:paraId="737E6A14" w14:textId="77777777" w:rsidR="000153E3" w:rsidRPr="000153E3" w:rsidRDefault="000153E3" w:rsidP="000153E3">
      <w:pPr>
        <w:spacing w:before="120" w:after="0" w:line="240" w:lineRule="atLeast"/>
        <w:ind w:left="720"/>
        <w:jc w:val="both"/>
        <w:rPr>
          <w:rFonts w:ascii="Times New Roman" w:eastAsia="Times New Roman" w:hAnsi="Times New Roman" w:cs="Times New Roman"/>
          <w:b/>
          <w:bCs/>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9.</w:t>
      </w:r>
      <w:r w:rsidRPr="000153E3">
        <w:rPr>
          <w:rFonts w:ascii="Times New Roman" w:eastAsia="Times New Roman" w:hAnsi="Times New Roman" w:cs="Times New Roman"/>
          <w:kern w:val="0"/>
          <w:sz w:val="14"/>
          <w:szCs w:val="14"/>
          <w:lang w:eastAsia="sk-SK"/>
          <w14:ligatures w14:val="none"/>
        </w:rPr>
        <w:t xml:space="preserve">     </w:t>
      </w:r>
      <w:r w:rsidRPr="000153E3">
        <w:rPr>
          <w:rFonts w:ascii="Times New Roman" w:eastAsia="Times New Roman" w:hAnsi="Times New Roman" w:cs="Times New Roman"/>
          <w:b/>
          <w:bCs/>
          <w:kern w:val="0"/>
          <w:sz w:val="24"/>
          <w:szCs w:val="24"/>
          <w:lang w:eastAsia="sk-SK"/>
          <w14:ligatures w14:val="none"/>
        </w:rPr>
        <w:t>Odborné stanovisko oprávnenej osoby k projektovej dokumentácii v prípade stavieb s vyhradeným technickým zariadením,</w:t>
      </w:r>
    </w:p>
    <w:p w14:paraId="53B86C56" w14:textId="1D5A883F" w:rsidR="000153E3" w:rsidRPr="000153E3" w:rsidRDefault="000153E3" w:rsidP="000153E3">
      <w:pPr>
        <w:spacing w:before="120" w:after="0" w:line="240" w:lineRule="atLeast"/>
        <w:ind w:left="720"/>
        <w:jc w:val="both"/>
        <w:rPr>
          <w:rFonts w:ascii="Times New Roman" w:eastAsia="Times New Roman" w:hAnsi="Times New Roman" w:cs="Times New Roman"/>
          <w:b/>
          <w:bCs/>
          <w:kern w:val="0"/>
          <w:sz w:val="24"/>
          <w:szCs w:val="24"/>
          <w:lang w:eastAsia="sk-SK"/>
          <w14:ligatures w14:val="none"/>
        </w:rPr>
      </w:pPr>
      <w:r w:rsidRPr="000153E3">
        <w:rPr>
          <w:rFonts w:ascii="Times New Roman" w:eastAsia="Times New Roman" w:hAnsi="Times New Roman" w:cs="Times New Roman"/>
          <w:b/>
          <w:bCs/>
          <w:kern w:val="0"/>
          <w:sz w:val="24"/>
          <w:szCs w:val="24"/>
          <w:lang w:eastAsia="sk-SK"/>
          <w14:ligatures w14:val="none"/>
        </w:rPr>
        <w:t>10.</w:t>
      </w:r>
      <w:r w:rsidRPr="000153E3">
        <w:rPr>
          <w:rFonts w:ascii="Times New Roman" w:eastAsia="Times New Roman" w:hAnsi="Times New Roman" w:cs="Times New Roman"/>
          <w:kern w:val="0"/>
          <w:sz w:val="14"/>
          <w:szCs w:val="14"/>
          <w:lang w:eastAsia="sk-SK"/>
          <w14:ligatures w14:val="none"/>
        </w:rPr>
        <w:t xml:space="preserve">  </w:t>
      </w:r>
      <w:r>
        <w:rPr>
          <w:rFonts w:ascii="Times New Roman" w:eastAsia="Times New Roman" w:hAnsi="Times New Roman" w:cs="Times New Roman"/>
          <w:b/>
          <w:bCs/>
          <w:kern w:val="0"/>
          <w:sz w:val="24"/>
          <w:szCs w:val="24"/>
          <w:lang w:eastAsia="sk-SK"/>
          <w14:ligatures w14:val="none"/>
        </w:rPr>
        <w:t>D</w:t>
      </w:r>
      <w:r w:rsidRPr="000153E3">
        <w:rPr>
          <w:rFonts w:ascii="Times New Roman" w:eastAsia="Times New Roman" w:hAnsi="Times New Roman" w:cs="Times New Roman"/>
          <w:b/>
          <w:bCs/>
          <w:kern w:val="0"/>
          <w:sz w:val="24"/>
          <w:szCs w:val="24"/>
          <w:lang w:eastAsia="sk-SK"/>
          <w14:ligatures w14:val="none"/>
        </w:rPr>
        <w:t>oklady o rokovaniach s účastníkmi konania, ak sa konali pred podaním žiadosti.</w:t>
      </w:r>
    </w:p>
    <w:p w14:paraId="65210ECF" w14:textId="77777777" w:rsidR="000153E3" w:rsidRPr="000153E3" w:rsidRDefault="000153E3" w:rsidP="000153E3">
      <w:pPr>
        <w:spacing w:after="0" w:line="276" w:lineRule="auto"/>
        <w:jc w:val="both"/>
        <w:rPr>
          <w:rFonts w:ascii="Times New Roman" w:eastAsia="Times New Roman" w:hAnsi="Times New Roman" w:cs="Times New Roman"/>
          <w:kern w:val="0"/>
          <w:sz w:val="24"/>
          <w:szCs w:val="24"/>
          <w:lang w:eastAsia="sk-SK"/>
          <w14:ligatures w14:val="none"/>
        </w:rPr>
      </w:pPr>
      <w:r w:rsidRPr="000153E3">
        <w:rPr>
          <w:rFonts w:ascii="Times New Roman" w:eastAsia="Times New Roman" w:hAnsi="Times New Roman" w:cs="Times New Roman"/>
          <w:color w:val="000000"/>
          <w:kern w:val="0"/>
          <w:sz w:val="24"/>
          <w:szCs w:val="24"/>
          <w:lang w:eastAsia="sk-SK"/>
          <w14:ligatures w14:val="none"/>
        </w:rPr>
        <w:t> </w:t>
      </w:r>
    </w:p>
    <w:p w14:paraId="46F220C9" w14:textId="0CEB3137" w:rsidR="000153E3" w:rsidRPr="009817EC" w:rsidRDefault="009817EC" w:rsidP="009817EC">
      <w:pPr>
        <w:jc w:val="both"/>
        <w:rPr>
          <w:rFonts w:ascii="Times New Roman" w:hAnsi="Times New Roman" w:cs="Times New Roman"/>
        </w:rPr>
      </w:pPr>
      <w:r w:rsidRPr="009817EC">
        <w:rPr>
          <w:rFonts w:ascii="Times New Roman" w:hAnsi="Times New Roman" w:cs="Times New Roman"/>
          <w:i/>
          <w:iCs/>
        </w:rPr>
        <w:t xml:space="preserve">(Rozsah uvedených dokladov môže byť </w:t>
      </w:r>
      <w:r>
        <w:rPr>
          <w:rFonts w:ascii="Times New Roman" w:hAnsi="Times New Roman" w:cs="Times New Roman"/>
          <w:i/>
          <w:iCs/>
        </w:rPr>
        <w:t xml:space="preserve">po preskúmaní </w:t>
      </w:r>
      <w:r w:rsidRPr="009817EC">
        <w:rPr>
          <w:rFonts w:ascii="Times New Roman" w:hAnsi="Times New Roman" w:cs="Times New Roman"/>
          <w:i/>
          <w:iCs/>
        </w:rPr>
        <w:t>rozšírený o ďalšie doklady a údaje potrebné k</w:t>
      </w:r>
      <w:r>
        <w:rPr>
          <w:rFonts w:ascii="Times New Roman" w:hAnsi="Times New Roman" w:cs="Times New Roman"/>
          <w:i/>
          <w:iCs/>
        </w:rPr>
        <w:t> riadnemu posúdeniu stavby</w:t>
      </w:r>
      <w:r w:rsidRPr="009817EC">
        <w:rPr>
          <w:rFonts w:ascii="Times New Roman" w:hAnsi="Times New Roman" w:cs="Times New Roman"/>
          <w:i/>
          <w:iCs/>
        </w:rPr>
        <w:t>.</w:t>
      </w:r>
      <w:r w:rsidR="000153E3" w:rsidRPr="009817EC">
        <w:rPr>
          <w:rFonts w:ascii="Times New Roman" w:hAnsi="Times New Roman" w:cs="Times New Roman"/>
        </w:rPr>
        <w:t>)</w:t>
      </w:r>
    </w:p>
    <w:sectPr w:rsidR="000153E3" w:rsidRPr="00981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E3"/>
    <w:rsid w:val="000153E3"/>
    <w:rsid w:val="000766AB"/>
    <w:rsid w:val="004431C9"/>
    <w:rsid w:val="005E4EE3"/>
    <w:rsid w:val="009817EC"/>
    <w:rsid w:val="00BE5F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30B9"/>
  <w15:chartTrackingRefBased/>
  <w15:docId w15:val="{392847F9-F68C-4F6D-AD6C-29804ED1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gmail-nadpis1">
    <w:name w:val="gmail-nadpis1"/>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gmail-msolistparagraph">
    <w:name w:val="gmail-msolistparagraph"/>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gmail-msobodytext2">
    <w:name w:val="gmail-msobodytext2"/>
    <w:basedOn w:val="Normlny"/>
    <w:rsid w:val="000153E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502574">
      <w:bodyDiv w:val="1"/>
      <w:marLeft w:val="0"/>
      <w:marRight w:val="0"/>
      <w:marTop w:val="0"/>
      <w:marBottom w:val="0"/>
      <w:divBdr>
        <w:top w:val="none" w:sz="0" w:space="0" w:color="auto"/>
        <w:left w:val="none" w:sz="0" w:space="0" w:color="auto"/>
        <w:bottom w:val="none" w:sz="0" w:space="0" w:color="auto"/>
        <w:right w:val="none" w:sz="0" w:space="0" w:color="auto"/>
      </w:divBdr>
      <w:divsChild>
        <w:div w:id="1025517924">
          <w:marLeft w:val="0"/>
          <w:marRight w:val="0"/>
          <w:marTop w:val="0"/>
          <w:marBottom w:val="0"/>
          <w:divBdr>
            <w:top w:val="none" w:sz="0" w:space="0" w:color="auto"/>
            <w:left w:val="none" w:sz="0" w:space="0" w:color="auto"/>
            <w:bottom w:val="none" w:sz="0" w:space="0" w:color="auto"/>
            <w:right w:val="none" w:sz="0" w:space="0" w:color="auto"/>
          </w:divBdr>
          <w:divsChild>
            <w:div w:id="1136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gostikova</dc:creator>
  <cp:keywords/>
  <dc:description/>
  <cp:lastModifiedBy>obec Oravský Biely Potok</cp:lastModifiedBy>
  <cp:revision>5</cp:revision>
  <dcterms:created xsi:type="dcterms:W3CDTF">2024-04-19T10:37:00Z</dcterms:created>
  <dcterms:modified xsi:type="dcterms:W3CDTF">2024-04-25T12:13:00Z</dcterms:modified>
</cp:coreProperties>
</file>